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7A9" w:rsidRDefault="00A027A9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Уважаемые студенты гр.274. До выхода на дистанционное обучение вам были выданы </w:t>
      </w:r>
      <w:r w:rsidR="00E51E81">
        <w:rPr>
          <w:rFonts w:ascii="Times New Roman" w:eastAsia="Times New Roman" w:hAnsi="Times New Roman"/>
          <w:b/>
        </w:rPr>
        <w:t xml:space="preserve">темы </w:t>
      </w:r>
      <w:r>
        <w:rPr>
          <w:rFonts w:ascii="Times New Roman" w:eastAsia="Times New Roman" w:hAnsi="Times New Roman"/>
          <w:b/>
        </w:rPr>
        <w:t xml:space="preserve">для рефератов. Не забываем о них, высылаем мне на эл почту. </w:t>
      </w:r>
    </w:p>
    <w:p w:rsidR="00A027A9" w:rsidRDefault="00A027A9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Домашнее задание у вас практическая работа. Жду работы до утра среды.</w:t>
      </w:r>
      <w:r w:rsidR="00E51E81">
        <w:rPr>
          <w:rFonts w:ascii="Times New Roman" w:eastAsia="Times New Roman" w:hAnsi="Times New Roman"/>
          <w:b/>
        </w:rPr>
        <w:t xml:space="preserve"> С уважением Светлана Валентиновна.</w:t>
      </w:r>
    </w:p>
    <w:p w:rsidR="00A027A9" w:rsidRDefault="00A027A9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A027A9" w:rsidRDefault="00E51E81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Гр. 274 темы второго курса заканчиваются: завтра 14 апреля четыре урока останется два часа. Но друзья, нам с вами перенесли темы с третьего курса на второй по МДК «Сварные конструкции».</w:t>
      </w:r>
    </w:p>
    <w:p w:rsidR="00A027A9" w:rsidRDefault="00A027A9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E51E81" w:rsidRDefault="00E51E81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Домашнее задание на 14 апреля.</w:t>
      </w:r>
    </w:p>
    <w:p w:rsidR="00E51E81" w:rsidRDefault="00E51E81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E51E81" w:rsidRDefault="00E51E81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E51E81" w:rsidRDefault="00E51E81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E51E81" w:rsidRDefault="00E51E81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A027A9" w:rsidRDefault="00A027A9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Практическая работа </w:t>
      </w:r>
    </w:p>
    <w:p w:rsidR="000C1663" w:rsidRDefault="006A11DA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Название</w:t>
      </w:r>
      <w:r w:rsidR="000C1663">
        <w:rPr>
          <w:rFonts w:ascii="Times New Roman" w:eastAsia="Times New Roman" w:hAnsi="Times New Roman"/>
          <w:b/>
        </w:rPr>
        <w:t>: «Описать принципы изготовления корпусной конструкции»</w:t>
      </w:r>
    </w:p>
    <w:p w:rsidR="000C1663" w:rsidRDefault="006A11DA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Цель: </w:t>
      </w:r>
      <w:r w:rsidRPr="006A11DA">
        <w:rPr>
          <w:rFonts w:ascii="Times New Roman" w:eastAsia="Times New Roman" w:hAnsi="Times New Roman"/>
          <w:b/>
        </w:rPr>
        <w:t>формирование профессионально-практических знаний, необходимых в производст</w:t>
      </w:r>
      <w:r>
        <w:rPr>
          <w:rFonts w:ascii="Times New Roman" w:eastAsia="Times New Roman" w:hAnsi="Times New Roman"/>
          <w:b/>
        </w:rPr>
        <w:t>венно-технологических процессах при изготовлении корпусных металлоконструкций.</w:t>
      </w:r>
    </w:p>
    <w:p w:rsidR="006A11DA" w:rsidRDefault="006A11DA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Изделие изготовлено из стали марки ВСт3, толщина металла 3мм, габаритные размеры 1500*1000*500.</w:t>
      </w:r>
      <w:r w:rsidR="00D3452C">
        <w:rPr>
          <w:rFonts w:ascii="Times New Roman" w:eastAsia="Times New Roman" w:hAnsi="Times New Roman"/>
          <w:b/>
        </w:rPr>
        <w:t xml:space="preserve"> Изготовить изделие ручной дуговой сваркой покрытыми электродами.</w:t>
      </w: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885F493" wp14:editId="6378A9D9">
            <wp:extent cx="2876550" cy="1762125"/>
            <wp:effectExtent l="0" t="0" r="0" b="9525"/>
            <wp:docPr id="1" name="Рисунок 1" descr="Ящик металлический выдвижной ЯВ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Ящик металлический выдвижной ЯВ-0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0C1663" w:rsidRPr="00073F15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0C1663" w:rsidRPr="00073F15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 w:rsidRPr="00073F15">
        <w:rPr>
          <w:rFonts w:ascii="Times New Roman" w:eastAsia="Times New Roman" w:hAnsi="Times New Roman"/>
          <w:b/>
        </w:rPr>
        <w:t>Ход работы</w:t>
      </w:r>
      <w:r w:rsidR="00D3452C" w:rsidRPr="00073F15">
        <w:rPr>
          <w:rFonts w:ascii="Times New Roman" w:eastAsia="Times New Roman" w:hAnsi="Times New Roman"/>
          <w:b/>
        </w:rPr>
        <w:t>.</w:t>
      </w:r>
      <w:r w:rsidRPr="00073F15">
        <w:rPr>
          <w:rFonts w:ascii="Times New Roman" w:eastAsia="Times New Roman" w:hAnsi="Times New Roman"/>
          <w:b/>
        </w:rPr>
        <w:t xml:space="preserve"> </w:t>
      </w:r>
    </w:p>
    <w:p w:rsidR="000C1663" w:rsidRDefault="00A027A9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1.Название </w:t>
      </w:r>
      <w:r w:rsidR="000C1663">
        <w:rPr>
          <w:rFonts w:ascii="Times New Roman" w:eastAsia="Times New Roman" w:hAnsi="Times New Roman"/>
        </w:rPr>
        <w:t>изделия.</w:t>
      </w:r>
    </w:p>
    <w:p w:rsidR="000C1663" w:rsidRDefault="00073F15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2. Дать характер</w:t>
      </w:r>
      <w:r w:rsidR="00A027A9">
        <w:rPr>
          <w:rFonts w:ascii="Times New Roman" w:eastAsia="Times New Roman" w:hAnsi="Times New Roman"/>
        </w:rPr>
        <w:t xml:space="preserve">истику степени ответственности </w:t>
      </w:r>
      <w:r>
        <w:rPr>
          <w:rFonts w:ascii="Times New Roman" w:eastAsia="Times New Roman" w:hAnsi="Times New Roman"/>
        </w:rPr>
        <w:t>конструкции, подразделить</w:t>
      </w:r>
      <w:r w:rsidR="00A027A9">
        <w:rPr>
          <w:rFonts w:ascii="Times New Roman" w:eastAsia="Times New Roman" w:hAnsi="Times New Roman"/>
        </w:rPr>
        <w:t xml:space="preserve"> по</w:t>
      </w:r>
      <w:r>
        <w:rPr>
          <w:rFonts w:ascii="Times New Roman" w:eastAsia="Times New Roman" w:hAnsi="Times New Roman"/>
        </w:rPr>
        <w:t xml:space="preserve"> толщине свариваемых кромок</w:t>
      </w:r>
      <w:r w:rsidR="00A027A9">
        <w:rPr>
          <w:rFonts w:ascii="Times New Roman" w:eastAsia="Times New Roman" w:hAnsi="Times New Roman"/>
        </w:rPr>
        <w:t>.</w:t>
      </w: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3.</w:t>
      </w:r>
      <w:r w:rsidR="00A027A9">
        <w:rPr>
          <w:rFonts w:ascii="Times New Roman" w:eastAsia="Times New Roman" w:hAnsi="Times New Roman"/>
        </w:rPr>
        <w:t xml:space="preserve"> Дать полную характеристику</w:t>
      </w:r>
      <w:r w:rsidR="00EB4573">
        <w:rPr>
          <w:rFonts w:ascii="Times New Roman" w:eastAsia="Times New Roman" w:hAnsi="Times New Roman"/>
        </w:rPr>
        <w:t xml:space="preserve"> материала изделия, группу</w:t>
      </w:r>
      <w:r w:rsidR="00D3452C">
        <w:rPr>
          <w:rFonts w:ascii="Times New Roman" w:eastAsia="Times New Roman" w:hAnsi="Times New Roman"/>
        </w:rPr>
        <w:t xml:space="preserve"> свариваемости.</w:t>
      </w:r>
      <w:r>
        <w:rPr>
          <w:rFonts w:ascii="Times New Roman" w:eastAsia="Times New Roman" w:hAnsi="Times New Roman"/>
        </w:rPr>
        <w:t xml:space="preserve"> </w:t>
      </w: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</w:t>
      </w:r>
      <w:r w:rsidR="00D3452C">
        <w:rPr>
          <w:rFonts w:ascii="Times New Roman" w:eastAsia="Times New Roman" w:hAnsi="Times New Roman"/>
        </w:rPr>
        <w:t xml:space="preserve"> Обосновать в</w:t>
      </w:r>
      <w:r w:rsidR="00A027A9">
        <w:rPr>
          <w:rFonts w:ascii="Times New Roman" w:eastAsia="Times New Roman" w:hAnsi="Times New Roman"/>
        </w:rPr>
        <w:t>ыбор сварочных материалов</w:t>
      </w:r>
      <w:r>
        <w:rPr>
          <w:rFonts w:ascii="Times New Roman" w:eastAsia="Times New Roman" w:hAnsi="Times New Roman"/>
        </w:rPr>
        <w:t xml:space="preserve"> и оборудования</w:t>
      </w:r>
      <w:r w:rsidR="00D3452C">
        <w:rPr>
          <w:rFonts w:ascii="Times New Roman" w:eastAsia="Times New Roman" w:hAnsi="Times New Roman"/>
        </w:rPr>
        <w:t>.</w:t>
      </w: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5.</w:t>
      </w:r>
      <w:r w:rsidR="00A027A9">
        <w:rPr>
          <w:rFonts w:ascii="Times New Roman" w:eastAsia="Times New Roman" w:hAnsi="Times New Roman"/>
        </w:rPr>
        <w:t>Описать т</w:t>
      </w:r>
      <w:r>
        <w:rPr>
          <w:rFonts w:ascii="Times New Roman" w:eastAsia="Times New Roman" w:hAnsi="Times New Roman"/>
        </w:rPr>
        <w:t>ребования к заготовительным операциям</w:t>
      </w:r>
      <w:r w:rsidR="00D3452C">
        <w:rPr>
          <w:rFonts w:ascii="Times New Roman" w:eastAsia="Times New Roman" w:hAnsi="Times New Roman"/>
        </w:rPr>
        <w:t>. Подготовка металла к сборке и сварке.</w:t>
      </w:r>
      <w:r>
        <w:rPr>
          <w:rFonts w:ascii="Times New Roman" w:eastAsia="Times New Roman" w:hAnsi="Times New Roman"/>
        </w:rPr>
        <w:t xml:space="preserve"> </w:t>
      </w: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6.</w:t>
      </w:r>
      <w:r w:rsidR="00073F15">
        <w:rPr>
          <w:rFonts w:ascii="Times New Roman" w:eastAsia="Times New Roman" w:hAnsi="Times New Roman"/>
        </w:rPr>
        <w:t xml:space="preserve"> Обосновать сп</w:t>
      </w:r>
      <w:r w:rsidR="00D3452C">
        <w:rPr>
          <w:rFonts w:ascii="Times New Roman" w:eastAsia="Times New Roman" w:hAnsi="Times New Roman"/>
        </w:rPr>
        <w:t>особ и п</w:t>
      </w:r>
      <w:r>
        <w:rPr>
          <w:rFonts w:ascii="Times New Roman" w:eastAsia="Times New Roman" w:hAnsi="Times New Roman"/>
        </w:rPr>
        <w:t>орядок сборки</w:t>
      </w:r>
      <w:r w:rsidR="00D3452C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 xml:space="preserve"> </w:t>
      </w: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</w:t>
      </w:r>
      <w:r w:rsidR="00073F15">
        <w:rPr>
          <w:rFonts w:ascii="Times New Roman" w:eastAsia="Times New Roman" w:hAnsi="Times New Roman"/>
        </w:rPr>
        <w:t>. Обосновать в</w:t>
      </w:r>
      <w:r>
        <w:rPr>
          <w:rFonts w:ascii="Times New Roman" w:eastAsia="Times New Roman" w:hAnsi="Times New Roman"/>
        </w:rPr>
        <w:t>ыбор режимов сварки</w:t>
      </w:r>
      <w:r w:rsidR="00D3452C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 xml:space="preserve">  </w:t>
      </w:r>
      <w:r w:rsidR="00D3452C">
        <w:rPr>
          <w:rFonts w:ascii="Times New Roman" w:eastAsia="Times New Roman" w:hAnsi="Times New Roman"/>
        </w:rPr>
        <w:t>Техника и технология выполнения сварочных швов (</w:t>
      </w:r>
      <w:r>
        <w:rPr>
          <w:rFonts w:ascii="Times New Roman" w:eastAsia="Times New Roman" w:hAnsi="Times New Roman"/>
        </w:rPr>
        <w:t>последовательность</w:t>
      </w:r>
      <w:r w:rsidR="00D3452C">
        <w:rPr>
          <w:rFonts w:ascii="Times New Roman" w:eastAsia="Times New Roman" w:hAnsi="Times New Roman"/>
        </w:rPr>
        <w:t xml:space="preserve"> выполнения швов, положение сварки, протяженность швов, катет швов, </w:t>
      </w:r>
      <w:r w:rsidR="00073F15">
        <w:rPr>
          <w:rFonts w:ascii="Times New Roman" w:eastAsia="Times New Roman" w:hAnsi="Times New Roman"/>
        </w:rPr>
        <w:t>описать какие здесь сварные соединения и сварные швы (из классификации)).</w:t>
      </w: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8.Меры по п</w:t>
      </w:r>
      <w:r w:rsidR="00A027A9">
        <w:rPr>
          <w:rFonts w:ascii="Times New Roman" w:eastAsia="Times New Roman" w:hAnsi="Times New Roman"/>
        </w:rPr>
        <w:t>редупреждению деформации изделия</w:t>
      </w:r>
      <w:r>
        <w:rPr>
          <w:rFonts w:ascii="Times New Roman" w:eastAsia="Times New Roman" w:hAnsi="Times New Roman"/>
        </w:rPr>
        <w:t xml:space="preserve"> и образованию дефектов</w:t>
      </w:r>
      <w:r w:rsidR="00A027A9">
        <w:rPr>
          <w:rFonts w:ascii="Times New Roman" w:eastAsia="Times New Roman" w:hAnsi="Times New Roman"/>
        </w:rPr>
        <w:t>.</w:t>
      </w:r>
    </w:p>
    <w:p w:rsidR="000C1663" w:rsidRPr="00073F15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 w:rsidRPr="00073F15">
        <w:rPr>
          <w:rFonts w:ascii="Times New Roman" w:eastAsia="Times New Roman" w:hAnsi="Times New Roman"/>
          <w:b/>
        </w:rPr>
        <w:t xml:space="preserve">По итогам работы сформулируйте вывод.  </w:t>
      </w: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0C1663" w:rsidRDefault="000C1663" w:rsidP="000C16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</w:p>
    <w:p w:rsidR="00182C64" w:rsidRDefault="00182C64">
      <w:bookmarkStart w:id="0" w:name="_GoBack"/>
      <w:bookmarkEnd w:id="0"/>
    </w:p>
    <w:sectPr w:rsidR="00182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07"/>
    <w:rsid w:val="00073F15"/>
    <w:rsid w:val="000C1663"/>
    <w:rsid w:val="00182C64"/>
    <w:rsid w:val="00524C07"/>
    <w:rsid w:val="006A11DA"/>
    <w:rsid w:val="00A027A9"/>
    <w:rsid w:val="00B22A35"/>
    <w:rsid w:val="00D3452C"/>
    <w:rsid w:val="00E51E81"/>
    <w:rsid w:val="00EB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00024-B655-471C-9043-DE264570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6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6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avers-nw.ru/data/big/yav-01_0_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7</cp:revision>
  <dcterms:created xsi:type="dcterms:W3CDTF">2020-04-13T10:55:00Z</dcterms:created>
  <dcterms:modified xsi:type="dcterms:W3CDTF">2020-04-13T12:24:00Z</dcterms:modified>
</cp:coreProperties>
</file>